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F41" w:rsidRPr="00770F41" w:rsidRDefault="00770F41" w:rsidP="00770F41">
      <w:pPr>
        <w:suppressAutoHyphens w:val="0"/>
        <w:autoSpaceDN/>
        <w:spacing w:line="276" w:lineRule="auto"/>
        <w:jc w:val="right"/>
        <w:textAlignment w:val="auto"/>
        <w:rPr>
          <w:rFonts w:ascii="Arial" w:hAnsi="Arial" w:cs="Arial"/>
          <w:sz w:val="28"/>
          <w:szCs w:val="28"/>
          <w:lang w:eastAsia="it-IT"/>
        </w:rPr>
      </w:pPr>
      <w:r w:rsidRPr="00770F41">
        <w:rPr>
          <w:noProof/>
          <w:lang w:eastAsia="it-IT"/>
        </w:rPr>
        <w:drawing>
          <wp:anchor distT="0" distB="2921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F41">
        <w:rPr>
          <w:rFonts w:ascii="Arial" w:hAnsi="Arial" w:cs="Arial"/>
          <w:sz w:val="28"/>
          <w:szCs w:val="28"/>
          <w:lang w:eastAsia="it-IT"/>
        </w:rPr>
        <w:t>Comune di Montegridolfo</w:t>
      </w:r>
    </w:p>
    <w:p w:rsidR="00770F41" w:rsidRPr="00770F41" w:rsidRDefault="00770F41" w:rsidP="00770F41">
      <w:pPr>
        <w:suppressAutoHyphens w:val="0"/>
        <w:autoSpaceDN/>
        <w:spacing w:line="276" w:lineRule="auto"/>
        <w:jc w:val="right"/>
        <w:textAlignment w:val="auto"/>
        <w:rPr>
          <w:rFonts w:ascii="Arial" w:hAnsi="Arial" w:cs="Arial"/>
          <w:lang w:eastAsia="it-IT"/>
        </w:rPr>
      </w:pPr>
      <w:r w:rsidRPr="00770F41"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147EB" id="Connettore dirit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95AEAAMYDAAAOAAAAZHJzL2Uyb0RvYy54bWysU01v2zAMvQ/YfxB0X5wESzcYcXpI0F26&#10;LUC7H8DKcixMEgVRjZ1/P0pO0o/dhvkgSPx45COf17ejs+KoIxn0jVzM5lJor7A1/tDIX493n75K&#10;QQl8Cxa9buRJk7zdfPywHkKtl9ijbXUUDOKpHkIj+5RCXVWkeu2AZhi0Z2eH0UHiZzxUbYSB0Z2t&#10;lvP5TTVgbENEpYnYupucclPwu06r9LPrSCdhG8m9pXLGcj7ls9qsoT5ECL1R5zbgH7pwYDwXvULt&#10;IIF4juYvKGdURMIuzRS6CrvOKF04MJvF/B2bhx6CLlx4OBSuY6L/B6t+HPdRmLaRKyk8OF7RFr3X&#10;KWHUojXR8E2s8pyGQDWHb/0+ZqZq9A/hHtVvYl/1xpkfFKawsYsuhzNVMZa5n65z12MSio03i+Xi&#10;85zXoy6+CupLYoiUvml0Il8aaY3PI4EajveUcmmoLyHZ7PHOWFvWar0YWJPLLwUaWF2dhcRVXGC+&#10;5A9SgD2wbFWKBZLQmjanZyA60dZGcQRWDguuxeGR+5XCAiV2MInylUT77L5jO8WusnnSFZtZfe/M&#10;3O8EXVp/UzLz2AH1U0ZxZSDOsD63pIugz7RfhpxvT9ie9vGyCRZLSTsLO6vx9Zvvr3+/zR8AAAD/&#10;/wMAUEsDBBQABgAIAAAAIQDqq2/n3AAAAAcBAAAPAAAAZHJzL2Rvd25yZXYueG1sTI/BTsMwDIbv&#10;SLxDZCQuaEs3UBml6YSYkNhpYkyc08Y0FYlTmmwtb48RBzja/6/Pn8v15J044RC7QAoW8wwEUhNM&#10;R62Cw+vTbAUiJk1Gu0Co4AsjrKvzs1IXJoz0gqd9agVDKBZagU2pL6SMjUWv4zz0SJy9h8HrxOPQ&#10;SjPokeHeyWWW5dLrjviC1T0+Wmw+9kfPlMVVtqqfu82N/TzsNm7abse3XqnLi+nhHkTCKf2V4Uef&#10;1aFipzocyUThFMyWXFRwm+cgOL7Lr/mT+nchq1L+96++AQAA//8DAFBLAQItABQABgAIAAAAIQC2&#10;gziS/gAAAOEBAAATAAAAAAAAAAAAAAAAAAAAAABbQ29udGVudF9UeXBlc10ueG1sUEsBAi0AFAAG&#10;AAgAAAAhADj9If/WAAAAlAEAAAsAAAAAAAAAAAAAAAAALwEAAF9yZWxzLy5yZWxzUEsBAi0AFAAG&#10;AAgAAAAhANJKZn3kAQAAxgMAAA4AAAAAAAAAAAAAAAAALgIAAGRycy9lMm9Eb2MueG1sUEsBAi0A&#10;FAAGAAgAAAAhAOqrb+fcAAAABwEAAA8AAAAAAAAAAAAAAAAAPgQAAGRycy9kb3ducmV2LnhtbFBL&#10;BQYAAAAABAAEAPMAAABHBQAAAAA=&#10;" strokecolor="#7f7f7f" strokeweight="1pt">
                <o:lock v:ext="edit" shapetype="f"/>
              </v:line>
            </w:pict>
          </mc:Fallback>
        </mc:AlternateContent>
      </w:r>
      <w:r w:rsidRPr="00770F41">
        <w:rPr>
          <w:rFonts w:ascii="Arial" w:hAnsi="Arial" w:cs="Arial"/>
          <w:lang w:eastAsia="it-IT"/>
        </w:rPr>
        <w:t>Provincia di Rimini</w:t>
      </w:r>
    </w:p>
    <w:p w:rsidR="00770F41" w:rsidRPr="00770F41" w:rsidRDefault="00770F41" w:rsidP="00770F41">
      <w:pPr>
        <w:widowControl w:val="0"/>
        <w:spacing w:before="120" w:after="360" w:line="312" w:lineRule="auto"/>
        <w:jc w:val="center"/>
        <w:rPr>
          <w:sz w:val="2"/>
          <w:szCs w:val="2"/>
        </w:rPr>
      </w:pPr>
    </w:p>
    <w:p w:rsidR="00474193" w:rsidRPr="00770F41" w:rsidRDefault="00747141" w:rsidP="00770F41">
      <w:pPr>
        <w:widowControl w:val="0"/>
        <w:spacing w:before="120" w:after="360" w:line="312" w:lineRule="auto"/>
        <w:jc w:val="center"/>
        <w:rPr>
          <w:sz w:val="2"/>
          <w:szCs w:val="2"/>
        </w:rPr>
      </w:pPr>
      <w:bookmarkStart w:id="0" w:name="_GoBack"/>
      <w:bookmarkEnd w:id="0"/>
      <w:r w:rsidRPr="00770F41">
        <w:rPr>
          <w:noProof/>
          <w:sz w:val="2"/>
          <w:szCs w:val="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5215893</wp:posOffset>
                </wp:positionH>
                <wp:positionV relativeFrom="paragraph">
                  <wp:posOffset>3813</wp:posOffset>
                </wp:positionV>
                <wp:extent cx="895353" cy="826773"/>
                <wp:effectExtent l="0" t="0" r="19047" b="11427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3" cy="826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4193" w:rsidRDefault="00747141" w:rsidP="00770F41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ESENTE MARCA</w:t>
                            </w:r>
                          </w:p>
                          <w:p w:rsidR="00474193" w:rsidRDefault="0074714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 DA BOLLO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0.7pt;margin-top:.3pt;width:70.5pt;height:6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SX/gEAAP8DAAAOAAAAZHJzL2Uyb0RvYy54bWysU9uO2jAQfa/Uf7D8XhICLBARVi2IqtKq&#10;rUT7AY7jEEuO7XoMCf36jp0sy7Z9quoHx3PJ8Zwz481j3ypyEQ6k0QWdTlJKhOamkvpU0O/fDu9W&#10;lIBnumLKaFHQqwD6uH37ZtPZXGSmMaoSjiCIhryzBW28t3mSAG9Ey2BirNAYrI1rmUfTnZLKsQ7R&#10;W5VkafqQdMZV1hkuANC7H4J0G/HrWnD/pa5BeKIKirX5uLu4l2FPthuWnxyzjeRjGewfqmiZ1Hjp&#10;DWrPPCNnJ/+AaiV3BkztJ9y0ialryUXkgGym6W9sjg2zInJBccDeZIL/B8s/X746IquCZpRo1mKL&#10;dgyEUoxUkngB3pAsqNRZyDH5aDHd9x9Mj91+9gM6A/m+dm34Ii2CcdT7etNY9J5wdK7Wi9liRgnH&#10;0Cp7WC5nASV5+dk68B+FaUk4FNRhC6Oy7PIEfkh9Tgl3gVGyOkilouFO5U45cmHY7kNcI/qrNKVJ&#10;V9D1IltF5FcxuIdI4/obRChhz6AZrooIY5rSSCeoNagSTr4v+1HC0lRXVBBfDHJrjPtJSYfTV1D4&#10;cWZOUKI+aWzvejqfh3GNxnyxzNBw95HyPsI0R6iCekqG484PI44zZpl/0kfLQyOCRNq8P3tTyyhl&#10;KG6oaKwZpyw2Y3wRYYzv7Zj18m63vwAAAP//AwBQSwMEFAAGAAgAAAAhAG4wVcPdAAAACAEAAA8A&#10;AABkcnMvZG93bnJldi54bWxMjzFPwzAQhXck/oN1SCyIOg0QQohTpVQsZaIwdHTjI4mwzyF22vDv&#10;OSYYn96nd9+Vq9lZccQx9J4ULBcJCKTGm55aBe9vz9c5iBA1GW09oYJvDLCqzs9KXRh/olc87mIr&#10;eIRCoRV0MQ6FlKHp0Omw8AMSdx9+dDpyHFtpRn3icWdlmiSZdLonvtDpAZ86bD53k1Own1/us/V6&#10;c2fmWG+/NvlU2/2VUpcXc/0IIuIc/2D41Wd1qNjp4CcyQVgFebq8ZVRBBoLrhyzleGDuJslBVqX8&#10;/0D1AwAA//8DAFBLAQItABQABgAIAAAAIQC2gziS/gAAAOEBAAATAAAAAAAAAAAAAAAAAAAAAABb&#10;Q29udGVudF9UeXBlc10ueG1sUEsBAi0AFAAGAAgAAAAhADj9If/WAAAAlAEAAAsAAAAAAAAAAAAA&#10;AAAALwEAAF9yZWxzLy5yZWxzUEsBAi0AFAAGAAgAAAAhAPJK5Jf+AQAA/wMAAA4AAAAAAAAAAAAA&#10;AAAALgIAAGRycy9lMm9Eb2MueG1sUEsBAi0AFAAGAAgAAAAhAG4wVcPdAAAACAEAAA8AAAAAAAAA&#10;AAAAAAAAWAQAAGRycy9kb3ducmV2LnhtbFBLBQYAAAAABAAEAPMAAABiBQAAAAA=&#10;" strokeweight=".26467mm">
                <v:textbox>
                  <w:txbxContent>
                    <w:p w:rsidR="00474193" w:rsidRDefault="00747141" w:rsidP="00770F41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ESENTE MARCA</w:t>
                      </w:r>
                    </w:p>
                    <w:p w:rsidR="00474193" w:rsidRDefault="0074714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 xml:space="preserve"> DA BOLLO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474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93" w:rsidRDefault="007471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lang w:eastAsia="it-IT"/>
              </w:rPr>
              <w:t>Commercio all’ingrosso non alimentare</w:t>
            </w:r>
          </w:p>
          <w:p w:rsidR="00474193" w:rsidRDefault="00747141">
            <w:pPr>
              <w:autoSpaceDE w:val="0"/>
              <w:spacing w:before="120"/>
              <w:jc w:val="center"/>
            </w:pPr>
            <w:r>
              <w:rPr>
                <w:rFonts w:ascii="Arial" w:hAnsi="Arial" w:cs="Arial"/>
                <w:b/>
                <w:color w:val="000000"/>
                <w:szCs w:val="22"/>
                <w:lang w:eastAsia="it-IT"/>
              </w:rPr>
              <w:t>SEGNALAZIONE CERTIFICATA DI INIZIO ATTIVITÀ UNICA</w:t>
            </w:r>
            <w:r>
              <w:rPr>
                <w:rFonts w:ascii="Arial" w:hAnsi="Arial" w:cs="Arial"/>
                <w:color w:val="000000"/>
                <w:szCs w:val="22"/>
                <w:lang w:eastAsia="it-IT"/>
              </w:rPr>
              <w:t xml:space="preserve"> </w:t>
            </w:r>
          </w:p>
          <w:p w:rsidR="00474193" w:rsidRDefault="00747141">
            <w:pPr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da presentare nell’ipotesi di esercizio con superficie lorda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superiore a 400 mt.</w:t>
            </w:r>
          </w:p>
          <w:p w:rsidR="00474193" w:rsidRDefault="00747141">
            <w:pPr>
              <w:widowControl w:val="0"/>
              <w:autoSpaceDE w:val="0"/>
              <w:spacing w:after="120"/>
              <w:jc w:val="center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ai sensi dell’art. 4, c.1 lett. a) D.lgs. n. 114/1998, art.19bis L. n. 241/1990 e del D.lgs. n. 222/2016,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Tab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A, punto 1.7)</w:t>
            </w:r>
          </w:p>
        </w:tc>
      </w:tr>
    </w:tbl>
    <w:p w:rsidR="00474193" w:rsidRDefault="00747141">
      <w:pPr>
        <w:widowControl w:val="0"/>
        <w:tabs>
          <w:tab w:val="right" w:leader="dot" w:pos="9639"/>
        </w:tabs>
        <w:spacing w:before="120"/>
      </w:pPr>
      <w:r>
        <w:rPr>
          <w:rFonts w:ascii="Arial" w:hAnsi="Arial" w:cs="Arial"/>
          <w:b/>
          <w:sz w:val="20"/>
          <w:szCs w:val="20"/>
        </w:rPr>
        <w:t>Allo Sportello Unico Attività Produttive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474193" w:rsidRDefault="0074714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Protocollo n. ....................... Data di protocollazione </w:t>
      </w:r>
      <w:r>
        <w:rPr>
          <w:rFonts w:ascii="Arial" w:hAnsi="Arial" w:cs="Arial"/>
          <w:sz w:val="20"/>
          <w:szCs w:val="20"/>
        </w:rPr>
        <w:t>........./......../............</w:t>
      </w:r>
    </w:p>
    <w:p w:rsidR="00474193" w:rsidRDefault="0074714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N.B. copia della Scia dovrà essere presentata alla CC.I.AA. entro i termini di legge per gli adempimenti connessi al Registro Imprese.</w:t>
      </w:r>
    </w:p>
    <w:p w:rsidR="00474193" w:rsidRDefault="00747141">
      <w:pPr>
        <w:widowControl w:val="0"/>
        <w:tabs>
          <w:tab w:val="left" w:pos="510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................................................................. nato a </w:t>
      </w:r>
      <w:r>
        <w:rPr>
          <w:rFonts w:ascii="Arial" w:hAnsi="Arial" w:cs="Arial"/>
          <w:sz w:val="20"/>
          <w:szCs w:val="20"/>
        </w:rPr>
        <w:t>............................................ il ......./....../............</w:t>
      </w:r>
    </w:p>
    <w:p w:rsidR="00474193" w:rsidRDefault="00747141">
      <w:pPr>
        <w:widowControl w:val="0"/>
        <w:tabs>
          <w:tab w:val="left" w:pos="510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Nazionalità ................................ residente in ....................................... Via ........................................ n. ..........</w:t>
      </w:r>
    </w:p>
    <w:p w:rsidR="00474193" w:rsidRDefault="00747141">
      <w:pPr>
        <w:widowControl w:val="0"/>
        <w:tabs>
          <w:tab w:val="left" w:pos="3969"/>
          <w:tab w:val="left" w:pos="963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..............</w:t>
      </w:r>
      <w:r>
        <w:rPr>
          <w:rFonts w:ascii="Arial" w:hAnsi="Arial" w:cs="Arial"/>
          <w:sz w:val="20"/>
          <w:szCs w:val="20"/>
        </w:rPr>
        <w:t>............................................. casella PEC .............................................................................</w:t>
      </w:r>
    </w:p>
    <w:p w:rsidR="00474193" w:rsidRDefault="00747141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sua qualità di:</w:t>
      </w:r>
    </w:p>
    <w:p w:rsidR="00474193" w:rsidRDefault="00747141">
      <w:pPr>
        <w:widowControl w:val="0"/>
        <w:spacing w:before="120" w:after="120"/>
        <w:ind w:left="340"/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  <w:sz w:val="20"/>
          <w:szCs w:val="20"/>
        </w:rPr>
        <w:tab/>
        <w:t>titolare della omonima ditta individuale</w:t>
      </w:r>
    </w:p>
    <w:p w:rsidR="00474193" w:rsidRDefault="00747141">
      <w:pPr>
        <w:widowControl w:val="0"/>
        <w:spacing w:before="120" w:after="120"/>
        <w:ind w:left="340"/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  <w:sz w:val="20"/>
          <w:szCs w:val="20"/>
        </w:rPr>
        <w:tab/>
        <w:t>legale rappresentante della società 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:rsidR="00474193" w:rsidRDefault="00747141">
      <w:pPr>
        <w:widowControl w:val="0"/>
        <w:tabs>
          <w:tab w:val="left" w:pos="567"/>
          <w:tab w:val="left" w:pos="6804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avente sede ....................................................................</w:t>
      </w:r>
    </w:p>
    <w:p w:rsidR="00474193" w:rsidRDefault="00747141">
      <w:pPr>
        <w:widowControl w:val="0"/>
        <w:tabs>
          <w:tab w:val="left" w:pos="567"/>
          <w:tab w:val="left" w:pos="6804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CF/P.IVA .........................................................................</w:t>
      </w:r>
    </w:p>
    <w:p w:rsidR="00474193" w:rsidRDefault="00747141">
      <w:pPr>
        <w:widowControl w:val="0"/>
        <w:tabs>
          <w:tab w:val="left" w:pos="7371"/>
          <w:tab w:val="left" w:pos="9639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Nr. </w:t>
      </w:r>
      <w:r>
        <w:rPr>
          <w:rFonts w:ascii="Arial" w:hAnsi="Arial" w:cs="Arial"/>
          <w:color w:val="000000"/>
          <w:sz w:val="20"/>
          <w:szCs w:val="20"/>
        </w:rPr>
        <w:t xml:space="preserve">di iscrizione al Registro Imprese </w:t>
      </w:r>
      <w:r>
        <w:rPr>
          <w:rFonts w:ascii="Arial" w:eastAsia="MS Gothic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................................. del ...</w:t>
      </w:r>
      <w:r>
        <w:rPr>
          <w:rFonts w:ascii="Arial" w:hAnsi="Arial" w:cs="Arial"/>
          <w:sz w:val="20"/>
          <w:szCs w:val="20"/>
        </w:rPr>
        <w:t>..../....../............</w:t>
      </w:r>
    </w:p>
    <w:p w:rsidR="00474193" w:rsidRDefault="00747141">
      <w:pPr>
        <w:widowControl w:val="0"/>
        <w:spacing w:before="120"/>
        <w:jc w:val="center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SEGNALA</w:t>
      </w:r>
    </w:p>
    <w:p w:rsidR="00474193" w:rsidRDefault="00747141">
      <w:pPr>
        <w:spacing w:after="240"/>
        <w:jc w:val="center"/>
      </w:pPr>
      <w:r>
        <w:rPr>
          <w:rFonts w:ascii="Arial" w:hAnsi="Arial" w:cs="Arial"/>
          <w:i/>
          <w:sz w:val="16"/>
          <w:szCs w:val="16"/>
          <w:lang w:eastAsia="it-IT"/>
        </w:rPr>
        <w:t xml:space="preserve">in relazione al disposto dell’art. </w:t>
      </w:r>
      <w:r>
        <w:rPr>
          <w:rFonts w:ascii="Arial" w:hAnsi="Arial" w:cs="Arial"/>
          <w:bCs/>
          <w:sz w:val="16"/>
          <w:szCs w:val="16"/>
        </w:rPr>
        <w:t xml:space="preserve">4, c.1, lett. a) D.lgs. n. 114/1998, art.19bis L. n. 241/1990 e D.lgs. n. 222/2016, </w:t>
      </w:r>
      <w:proofErr w:type="spellStart"/>
      <w:r>
        <w:rPr>
          <w:rFonts w:ascii="Arial" w:hAnsi="Arial" w:cs="Arial"/>
          <w:bCs/>
          <w:sz w:val="16"/>
          <w:szCs w:val="16"/>
        </w:rPr>
        <w:t>Tab</w:t>
      </w:r>
      <w:proofErr w:type="spellEnd"/>
      <w:r>
        <w:rPr>
          <w:rFonts w:ascii="Arial" w:hAnsi="Arial" w:cs="Arial"/>
          <w:bCs/>
          <w:sz w:val="16"/>
          <w:szCs w:val="16"/>
        </w:rPr>
        <w:t>. A, punto 1.7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474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93" w:rsidRDefault="00747141">
            <w:pPr>
              <w:pStyle w:val="Primarigaparagrafo"/>
              <w:tabs>
                <w:tab w:val="right" w:pos="9356"/>
              </w:tabs>
              <w:spacing w:before="120" w:after="120" w:line="240" w:lineRule="atLeast"/>
              <w:ind w:left="284" w:right="0" w:firstLine="0"/>
            </w:pPr>
            <w:r>
              <w:rPr>
                <w:rFonts w:cs="Arial"/>
                <w:b/>
                <w:bCs/>
                <w:sz w:val="20"/>
                <w:lang w:eastAsia="it-IT"/>
              </w:rPr>
              <w:t xml:space="preserve">SEZIONE </w:t>
            </w:r>
            <w:r>
              <w:rPr>
                <w:rFonts w:cs="Arial"/>
                <w:b/>
                <w:bCs/>
                <w:sz w:val="20"/>
                <w:lang w:eastAsia="it-IT"/>
              </w:rPr>
              <w:t>A 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0"/>
              </w:rPr>
              <w:t>INIZIO ATTIVITÀ AI FINI DELLA SICUREZZA ANTINCENDIO</w:t>
            </w:r>
            <w:r>
              <w:rPr>
                <w:rStyle w:val="Rimandonotaapidipagina"/>
                <w:sz w:val="20"/>
              </w:rPr>
              <w:footnoteReference w:id="1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  <w:lang w:eastAsia="it-IT"/>
              </w:rPr>
              <w:t></w:t>
            </w:r>
          </w:p>
        </w:tc>
      </w:tr>
    </w:tbl>
    <w:p w:rsidR="00474193" w:rsidRDefault="00747141">
      <w:pPr>
        <w:widowControl w:val="0"/>
        <w:spacing w:before="120" w:after="120"/>
      </w:pPr>
      <w:r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ALLEGA, a pena di irricevibilità della Segnalazione:</w:t>
      </w:r>
    </w:p>
    <w:p w:rsidR="00474193" w:rsidRDefault="00747141">
      <w:pPr>
        <w:numPr>
          <w:ilvl w:val="0"/>
          <w:numId w:val="1"/>
        </w:numPr>
        <w:spacing w:before="120" w:after="120"/>
        <w:jc w:val="both"/>
      </w:pPr>
      <w:r>
        <w:rPr>
          <w:rFonts w:ascii="Arial" w:hAnsi="Arial" w:cs="Arial"/>
          <w:sz w:val="20"/>
          <w:szCs w:val="20"/>
          <w:lang w:eastAsia="it-IT"/>
        </w:rPr>
        <w:t>quietanza di versamento diritti di segreteria (</w:t>
      </w:r>
      <w:r>
        <w:rPr>
          <w:rFonts w:ascii="Arial" w:hAnsi="Arial" w:cs="Arial"/>
          <w:sz w:val="20"/>
          <w:szCs w:val="20"/>
          <w:shd w:val="clear" w:color="auto" w:fill="C0C0C0"/>
          <w:lang w:eastAsia="it-IT"/>
        </w:rPr>
        <w:t>qualora previsti</w:t>
      </w:r>
      <w:r>
        <w:rPr>
          <w:rFonts w:ascii="Arial" w:hAnsi="Arial" w:cs="Arial"/>
          <w:sz w:val="20"/>
          <w:szCs w:val="20"/>
          <w:lang w:eastAsia="it-IT"/>
        </w:rPr>
        <w:t>);</w:t>
      </w:r>
    </w:p>
    <w:p w:rsidR="00474193" w:rsidRDefault="00747141">
      <w:pPr>
        <w:widowControl w:val="0"/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>
        <w:rPr>
          <w:rFonts w:ascii="Arial" w:eastAsia="Arial" w:hAnsi="Arial" w:cs="Arial"/>
          <w:color w:val="000000"/>
          <w:sz w:val="20"/>
          <w:szCs w:val="20"/>
          <w:lang w:eastAsia="it-IT"/>
        </w:rPr>
        <w:t>copia documento di identità;</w:t>
      </w:r>
    </w:p>
    <w:p w:rsidR="00474193" w:rsidRDefault="0074714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copia permesso di soggiorno o carta di soggiorno del firmatario [per cittadini extracomunitari, anche per chi è stato riconosciuto rifugiato politico; se il permesso scade entro 30 giorni, copia della ricevuta della richiesta di rinnovo);</w:t>
      </w:r>
    </w:p>
    <w:p w:rsidR="00474193" w:rsidRDefault="0074714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procura speciale </w:t>
      </w:r>
      <w:r>
        <w:rPr>
          <w:rFonts w:ascii="Arial" w:hAnsi="Arial" w:cs="Arial"/>
          <w:sz w:val="20"/>
          <w:szCs w:val="20"/>
          <w:lang w:eastAsia="it-IT"/>
        </w:rPr>
        <w:t>(solo per le pratiche presentate on-line da un soggetto intermediario);</w:t>
      </w:r>
    </w:p>
    <w:p w:rsidR="00474193" w:rsidRDefault="00747141">
      <w:pPr>
        <w:numPr>
          <w:ilvl w:val="0"/>
          <w:numId w:val="1"/>
        </w:numPr>
        <w:spacing w:before="120" w:after="120"/>
        <w:jc w:val="both"/>
      </w:pPr>
      <w:r>
        <w:rPr>
          <w:rFonts w:ascii="Arial" w:hAnsi="Arial" w:cs="Arial"/>
          <w:b/>
          <w:sz w:val="20"/>
          <w:szCs w:val="20"/>
          <w:lang w:eastAsia="it-IT"/>
        </w:rPr>
        <w:t>Comunicazione di apertura/trasferimento/ampliamento</w:t>
      </w:r>
      <w:r>
        <w:rPr>
          <w:rFonts w:ascii="Arial" w:hAnsi="Arial" w:cs="Arial"/>
          <w:sz w:val="20"/>
          <w:szCs w:val="20"/>
          <w:lang w:eastAsia="it-IT"/>
        </w:rPr>
        <w:t xml:space="preserve"> di esercizio di commercio all’ingrosso non alimentare;</w:t>
      </w:r>
    </w:p>
    <w:p w:rsidR="00474193" w:rsidRDefault="00747141">
      <w:pPr>
        <w:numPr>
          <w:ilvl w:val="0"/>
          <w:numId w:val="1"/>
        </w:numPr>
        <w:spacing w:before="120" w:after="120"/>
        <w:jc w:val="both"/>
      </w:pPr>
      <w:r>
        <w:rPr>
          <w:rFonts w:ascii="Arial" w:hAnsi="Arial" w:cs="Arial"/>
          <w:b/>
          <w:sz w:val="20"/>
          <w:szCs w:val="20"/>
          <w:lang w:eastAsia="it-IT"/>
        </w:rPr>
        <w:t>Scia di prevenzione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/>
          <w:sz w:val="20"/>
          <w:szCs w:val="20"/>
          <w:lang w:eastAsia="it-IT"/>
        </w:rPr>
        <w:t>incendi,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it-IT"/>
        </w:rPr>
        <w:t>da rendere nell’ambito della presente SCIA unica</w:t>
      </w:r>
      <w:r>
        <w:rPr>
          <w:rFonts w:ascii="Arial" w:hAnsi="Arial" w:cs="Arial"/>
          <w:sz w:val="20"/>
          <w:szCs w:val="20"/>
          <w:lang w:eastAsia="it-IT"/>
        </w:rPr>
        <w:t>;</w:t>
      </w:r>
    </w:p>
    <w:p w:rsidR="00474193" w:rsidRDefault="00747141">
      <w:pPr>
        <w:widowControl w:val="0"/>
        <w:tabs>
          <w:tab w:val="left" w:pos="2410"/>
        </w:tabs>
        <w:spacing w:before="120" w:after="120" w:line="312" w:lineRule="auto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474193" w:rsidRDefault="00747141">
      <w:pPr>
        <w:widowControl w:val="0"/>
        <w:spacing w:before="40" w:line="312" w:lineRule="auto"/>
      </w:pPr>
      <w:r>
        <w:rPr>
          <w:rFonts w:ascii="Arial" w:eastAsia="Arial" w:hAnsi="Arial" w:cs="Arial"/>
          <w:color w:val="000000"/>
          <w:sz w:val="16"/>
          <w:szCs w:val="16"/>
          <w:lang w:eastAsia="it-IT"/>
        </w:rPr>
        <w:t>Documento firmato digitalmente ai sensi delle vigenti disposizioni di legge.</w:t>
      </w:r>
    </w:p>
    <w:sectPr w:rsidR="00474193">
      <w:footerReference w:type="first" r:id="rId8"/>
      <w:footnotePr>
        <w:pos w:val="beneathText"/>
      </w:footnotePr>
      <w:pgSz w:w="11905" w:h="16837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141" w:rsidRDefault="00747141">
      <w:r>
        <w:separator/>
      </w:r>
    </w:p>
  </w:endnote>
  <w:endnote w:type="continuationSeparator" w:id="0">
    <w:p w:rsidR="00747141" w:rsidRDefault="007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11"/>
      <w:gridCol w:w="1192"/>
      <w:gridCol w:w="7817"/>
    </w:tblGrid>
    <w:tr w:rsidR="00311186">
      <w:tblPrEx>
        <w:tblCellMar>
          <w:top w:w="0" w:type="dxa"/>
          <w:bottom w:w="0" w:type="dxa"/>
        </w:tblCellMar>
      </w:tblPrEx>
      <w:trPr>
        <w:trHeight w:val="142"/>
      </w:trPr>
      <w:tc>
        <w:tcPr>
          <w:tcW w:w="711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1186" w:rsidRDefault="00747141">
          <w:pPr>
            <w:ind w:right="7370"/>
            <w:jc w:val="right"/>
          </w:pPr>
          <w:r>
            <w:rPr>
              <w:rFonts w:ascii="Times" w:eastAsia="Times" w:hAnsi="Times"/>
              <w:noProof/>
              <w:lang w:eastAsia="it-IT"/>
            </w:rPr>
            <w:drawing>
              <wp:inline distT="0" distB="0" distL="0" distR="0">
                <wp:extent cx="447671" cy="190496"/>
                <wp:effectExtent l="0" t="0" r="0" b="4"/>
                <wp:docPr id="1" name="Immagine 4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r="9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1" cy="190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1186" w:rsidRDefault="00747141">
          <w:pPr>
            <w:jc w:val="center"/>
            <w:rPr>
              <w:rFonts w:ascii="Arial" w:eastAsia="Times" w:hAnsi="Arial" w:cs="Arial"/>
              <w:sz w:val="10"/>
              <w:szCs w:val="10"/>
            </w:rPr>
          </w:pPr>
          <w:r>
            <w:rPr>
              <w:rFonts w:ascii="Arial" w:eastAsia="Times" w:hAnsi="Arial" w:cs="Arial"/>
              <w:sz w:val="10"/>
              <w:szCs w:val="10"/>
            </w:rPr>
            <w:t>Cod. 22216s.1.7.2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1186" w:rsidRDefault="00747141">
          <w:pPr>
            <w:ind w:right="87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311186">
      <w:tblPrEx>
        <w:tblCellMar>
          <w:top w:w="0" w:type="dxa"/>
          <w:bottom w:w="0" w:type="dxa"/>
        </w:tblCellMar>
      </w:tblPrEx>
      <w:trPr>
        <w:trHeight w:val="142"/>
      </w:trPr>
      <w:tc>
        <w:tcPr>
          <w:tcW w:w="711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1186" w:rsidRDefault="00747141">
          <w:pPr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19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1186" w:rsidRDefault="00747141">
          <w:pPr>
            <w:jc w:val="center"/>
            <w:rPr>
              <w:rFonts w:ascii="Arial" w:eastAsia="Times" w:hAnsi="Arial" w:cs="Arial"/>
              <w:sz w:val="10"/>
              <w:szCs w:val="10"/>
            </w:rPr>
          </w:pPr>
          <w:r>
            <w:rPr>
              <w:rFonts w:ascii="Arial" w:eastAsia="Times" w:hAnsi="Arial" w:cs="Arial"/>
              <w:sz w:val="10"/>
              <w:szCs w:val="10"/>
            </w:rPr>
            <w:t xml:space="preserve">Grafiche E. </w:t>
          </w:r>
          <w:proofErr w:type="spellStart"/>
          <w:r>
            <w:rPr>
              <w:rFonts w:ascii="Arial" w:eastAsia="Times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1186" w:rsidRDefault="00747141">
          <w:pPr>
            <w:ind w:right="87"/>
            <w:jc w:val="right"/>
          </w:pPr>
          <w:r>
            <w:rPr>
              <w:rFonts w:ascii="Arial" w:eastAsia="Times" w:hAnsi="Arial" w:cs="Arial"/>
              <w:sz w:val="10"/>
              <w:szCs w:val="10"/>
            </w:rPr>
            <w:t xml:space="preserve">Pag. </w:t>
          </w:r>
          <w:r>
            <w:rPr>
              <w:rFonts w:ascii="Arial" w:eastAsia="Times" w:hAnsi="Arial" w:cs="Arial"/>
              <w:sz w:val="10"/>
              <w:szCs w:val="10"/>
            </w:rPr>
            <w:fldChar w:fldCharType="begin"/>
          </w:r>
          <w:r>
            <w:rPr>
              <w:rFonts w:ascii="Arial" w:eastAsia="Times" w:hAnsi="Arial" w:cs="Arial"/>
              <w:sz w:val="10"/>
              <w:szCs w:val="10"/>
            </w:rPr>
            <w:instrText xml:space="preserve"> PAGE </w:instrText>
          </w:r>
          <w:r>
            <w:rPr>
              <w:rFonts w:ascii="Arial" w:eastAsia="Times" w:hAnsi="Arial" w:cs="Arial"/>
              <w:sz w:val="10"/>
              <w:szCs w:val="10"/>
            </w:rPr>
            <w:fldChar w:fldCharType="separate"/>
          </w:r>
          <w:r w:rsidR="00770F41">
            <w:rPr>
              <w:rFonts w:ascii="Arial" w:eastAsia="Times" w:hAnsi="Arial" w:cs="Arial"/>
              <w:noProof/>
              <w:sz w:val="10"/>
              <w:szCs w:val="10"/>
            </w:rPr>
            <w:t>1</w:t>
          </w:r>
          <w:r>
            <w:rPr>
              <w:rFonts w:ascii="Arial" w:eastAsia="Times" w:hAnsi="Arial" w:cs="Arial"/>
              <w:sz w:val="10"/>
              <w:szCs w:val="10"/>
            </w:rPr>
            <w:fldChar w:fldCharType="end"/>
          </w:r>
          <w:r>
            <w:rPr>
              <w:rFonts w:ascii="Arial" w:eastAsia="Times" w:hAnsi="Arial" w:cs="Arial"/>
              <w:sz w:val="10"/>
              <w:szCs w:val="10"/>
            </w:rPr>
            <w:t xml:space="preserve"> di </w:t>
          </w:r>
          <w:r>
            <w:rPr>
              <w:rFonts w:ascii="Arial" w:eastAsia="Times" w:hAnsi="Arial" w:cs="Arial"/>
              <w:bCs/>
              <w:sz w:val="10"/>
              <w:szCs w:val="10"/>
            </w:rPr>
            <w:fldChar w:fldCharType="begin"/>
          </w:r>
          <w:r>
            <w:rPr>
              <w:rFonts w:ascii="Arial" w:eastAsia="Times" w:hAnsi="Arial" w:cs="Arial"/>
              <w:bCs/>
              <w:sz w:val="10"/>
              <w:szCs w:val="10"/>
            </w:rPr>
            <w:instrText xml:space="preserve"> NUMPAGES </w:instrText>
          </w:r>
          <w:r>
            <w:rPr>
              <w:rFonts w:ascii="Arial" w:eastAsia="Times" w:hAnsi="Arial" w:cs="Arial"/>
              <w:bCs/>
              <w:sz w:val="10"/>
              <w:szCs w:val="10"/>
            </w:rPr>
            <w:fldChar w:fldCharType="separate"/>
          </w:r>
          <w:r w:rsidR="00770F41">
            <w:rPr>
              <w:rFonts w:ascii="Arial" w:eastAsia="Times" w:hAnsi="Arial" w:cs="Arial"/>
              <w:bCs/>
              <w:noProof/>
              <w:sz w:val="10"/>
              <w:szCs w:val="10"/>
            </w:rPr>
            <w:t>1</w:t>
          </w:r>
          <w:r>
            <w:rPr>
              <w:rFonts w:ascii="Arial" w:eastAsia="Times" w:hAnsi="Arial" w:cs="Arial"/>
              <w:bCs/>
              <w:sz w:val="10"/>
              <w:szCs w:val="10"/>
            </w:rPr>
            <w:fldChar w:fldCharType="end"/>
          </w:r>
        </w:p>
      </w:tc>
    </w:tr>
  </w:tbl>
  <w:p w:rsidR="00311186" w:rsidRDefault="00747141">
    <w:pPr>
      <w:pStyle w:val="Pidipa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141" w:rsidRDefault="00747141">
      <w:r>
        <w:rPr>
          <w:color w:val="000000"/>
        </w:rPr>
        <w:separator/>
      </w:r>
    </w:p>
  </w:footnote>
  <w:footnote w:type="continuationSeparator" w:id="0">
    <w:p w:rsidR="00747141" w:rsidRDefault="00747141">
      <w:r>
        <w:continuationSeparator/>
      </w:r>
    </w:p>
  </w:footnote>
  <w:footnote w:id="1">
    <w:p w:rsidR="00474193" w:rsidRDefault="0074714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Ai sensi dell’art. 4 del D.P.R. n. 151/2011;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A38FD"/>
    <w:multiLevelType w:val="multilevel"/>
    <w:tmpl w:val="1ACECD9E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b w:val="0"/>
        <w:i w:val="0"/>
        <w:sz w:val="24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74193"/>
    <w:rsid w:val="00474193"/>
    <w:rsid w:val="00747141"/>
    <w:rsid w:val="00770F41"/>
    <w:rsid w:val="00B6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201E"/>
  <w15:docId w15:val="{0E515E5B-EBDF-4224-93E3-D936B6DD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tabs>
        <w:tab w:val="left" w:pos="0"/>
      </w:tabs>
      <w:jc w:val="both"/>
      <w:outlineLvl w:val="0"/>
    </w:pPr>
    <w:rPr>
      <w:rFonts w:ascii="Arial" w:hAnsi="Arial" w:cs="Arial"/>
      <w:b/>
      <w:bCs/>
      <w:sz w:val="54"/>
    </w:rPr>
  </w:style>
  <w:style w:type="paragraph" w:styleId="Titolo2">
    <w:name w:val="heading 2"/>
    <w:basedOn w:val="Normale"/>
    <w:next w:val="Normale"/>
    <w:pPr>
      <w:keepNext/>
      <w:tabs>
        <w:tab w:val="left" w:pos="0"/>
        <w:tab w:val="left" w:pos="3960"/>
        <w:tab w:val="left" w:pos="7200"/>
      </w:tabs>
      <w:spacing w:line="360" w:lineRule="auto"/>
      <w:ind w:left="360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0"/>
        <w:tab w:val="left" w:pos="3960"/>
        <w:tab w:val="left" w:pos="7200"/>
      </w:tabs>
      <w:spacing w:line="360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pPr>
      <w:keepNext/>
      <w:tabs>
        <w:tab w:val="left" w:pos="0"/>
        <w:tab w:val="left" w:pos="3960"/>
        <w:tab w:val="left" w:pos="7200"/>
      </w:tabs>
      <w:spacing w:line="360" w:lineRule="auto"/>
      <w:ind w:left="360"/>
      <w:jc w:val="center"/>
      <w:outlineLvl w:val="3"/>
    </w:pPr>
    <w:rPr>
      <w:rFonts w:ascii="Arial" w:hAnsi="Arial" w:cs="Arial"/>
      <w:b/>
      <w:bCs/>
      <w:sz w:val="20"/>
      <w:lang w:val="de-DE"/>
    </w:rPr>
  </w:style>
  <w:style w:type="paragraph" w:styleId="Titolo5">
    <w:name w:val="heading 5"/>
    <w:basedOn w:val="Normale"/>
    <w:next w:val="Normale"/>
    <w:pPr>
      <w:tabs>
        <w:tab w:val="left" w:pos="2628"/>
      </w:tabs>
      <w:spacing w:before="240" w:after="60"/>
      <w:ind w:left="2628" w:hanging="1008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pPr>
      <w:tabs>
        <w:tab w:val="left" w:pos="2772"/>
      </w:tabs>
      <w:spacing w:before="240" w:after="60"/>
      <w:ind w:left="2772" w:hanging="1152"/>
      <w:outlineLvl w:val="5"/>
    </w:pPr>
    <w:rPr>
      <w:b/>
      <w:bCs/>
      <w:sz w:val="22"/>
      <w:szCs w:val="22"/>
      <w:lang w:eastAsia="it-IT"/>
    </w:rPr>
  </w:style>
  <w:style w:type="paragraph" w:styleId="Titolo7">
    <w:name w:val="heading 7"/>
    <w:basedOn w:val="Normale"/>
    <w:next w:val="Normale"/>
    <w:pPr>
      <w:tabs>
        <w:tab w:val="left" w:pos="2916"/>
      </w:tabs>
      <w:spacing w:before="240" w:after="60"/>
      <w:ind w:left="2916" w:hanging="1296"/>
      <w:outlineLvl w:val="6"/>
    </w:pPr>
    <w:rPr>
      <w:lang w:eastAsia="it-IT"/>
    </w:rPr>
  </w:style>
  <w:style w:type="paragraph" w:styleId="Titolo8">
    <w:name w:val="heading 8"/>
    <w:basedOn w:val="Normale"/>
    <w:next w:val="Normale"/>
    <w:pPr>
      <w:tabs>
        <w:tab w:val="left" w:pos="3060"/>
      </w:tabs>
      <w:spacing w:before="240" w:after="60"/>
      <w:ind w:left="3060" w:hanging="1440"/>
      <w:outlineLvl w:val="7"/>
    </w:pPr>
    <w:rPr>
      <w:i/>
      <w:iCs/>
      <w:lang w:eastAsia="it-IT"/>
    </w:rPr>
  </w:style>
  <w:style w:type="paragraph" w:styleId="Titolo9">
    <w:name w:val="heading 9"/>
    <w:basedOn w:val="Normale"/>
    <w:next w:val="Normale"/>
    <w:pPr>
      <w:tabs>
        <w:tab w:val="left" w:pos="3204"/>
      </w:tabs>
      <w:spacing w:before="240" w:after="60"/>
      <w:ind w:left="3204" w:hanging="1584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CorpotestoCarattere">
    <w:name w:val="Corpo testo Carattere"/>
    <w:rPr>
      <w:rFonts w:ascii="Arial" w:hAnsi="Arial" w:cs="Arial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tabs>
        <w:tab w:val="left" w:pos="3960"/>
        <w:tab w:val="left" w:pos="7200"/>
      </w:tabs>
      <w:spacing w:line="360" w:lineRule="auto"/>
      <w:jc w:val="both"/>
    </w:pPr>
    <w:rPr>
      <w:rFonts w:ascii="Arial" w:hAnsi="Arial" w:cs="Arial"/>
      <w:sz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paragrafo">
    <w:name w:val="Titolo paragrafo"/>
    <w:basedOn w:val="Normale"/>
    <w:pPr>
      <w:widowControl w:val="0"/>
      <w:autoSpaceDE w:val="0"/>
      <w:spacing w:before="180" w:after="60" w:line="240" w:lineRule="exact"/>
      <w:jc w:val="right"/>
    </w:pPr>
    <w:rPr>
      <w:rFonts w:ascii="Arial Rounded MT Bold" w:hAnsi="Arial Rounded MT Bold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olo5Carattere">
    <w:name w:val="Titolo 5 Carattere"/>
    <w:rPr>
      <w:b/>
      <w:bCs/>
      <w:i/>
      <w:iCs/>
      <w:sz w:val="26"/>
      <w:szCs w:val="26"/>
    </w:rPr>
  </w:style>
  <w:style w:type="character" w:customStyle="1" w:styleId="Titolo6Carattere">
    <w:name w:val="Titolo 6 Carattere"/>
    <w:rPr>
      <w:b/>
      <w:bCs/>
      <w:sz w:val="22"/>
      <w:szCs w:val="22"/>
    </w:rPr>
  </w:style>
  <w:style w:type="character" w:customStyle="1" w:styleId="Titolo7Carattere">
    <w:name w:val="Titolo 7 Carattere"/>
    <w:rPr>
      <w:sz w:val="24"/>
      <w:szCs w:val="24"/>
    </w:rPr>
  </w:style>
  <w:style w:type="character" w:customStyle="1" w:styleId="Titolo8Carattere">
    <w:name w:val="Titolo 8 Carattere"/>
    <w:rPr>
      <w:i/>
      <w:iCs/>
      <w:sz w:val="24"/>
      <w:szCs w:val="24"/>
    </w:rPr>
  </w:style>
  <w:style w:type="character" w:customStyle="1" w:styleId="Titolo9Carattere">
    <w:name w:val="Titolo 9 Carattere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paragraph" w:styleId="Sommario1">
    <w:name w:val="toc 1"/>
    <w:basedOn w:val="Normale"/>
    <w:next w:val="Normale"/>
    <w:autoRedefine/>
    <w:pPr>
      <w:tabs>
        <w:tab w:val="left" w:pos="480"/>
        <w:tab w:val="right" w:leader="dot" w:pos="10070"/>
      </w:tabs>
    </w:pPr>
    <w:rPr>
      <w:b/>
      <w:lang w:eastAsia="it-IT"/>
    </w:rPr>
  </w:style>
  <w:style w:type="paragraph" w:styleId="Sommario2">
    <w:name w:val="toc 2"/>
    <w:basedOn w:val="Normale"/>
    <w:next w:val="Normale"/>
    <w:autoRedefine/>
    <w:pPr>
      <w:tabs>
        <w:tab w:val="left" w:pos="960"/>
        <w:tab w:val="right" w:leader="dot" w:pos="10080"/>
      </w:tabs>
      <w:ind w:left="180"/>
    </w:pPr>
    <w:rPr>
      <w:lang w:eastAsia="it-IT"/>
    </w:rPr>
  </w:style>
  <w:style w:type="paragraph" w:styleId="Sommario3">
    <w:name w:val="toc 3"/>
    <w:basedOn w:val="Normale"/>
    <w:next w:val="Normale"/>
    <w:autoRedefine/>
    <w:pPr>
      <w:ind w:left="480"/>
    </w:pPr>
    <w:rPr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w-headline">
    <w:name w:val="mw-headline"/>
    <w:basedOn w:val="Carpredefinitoparagrafo"/>
  </w:style>
  <w:style w:type="character" w:customStyle="1" w:styleId="editsection">
    <w:name w:val="editsection"/>
    <w:basedOn w:val="Carpredefinitoparagrafo"/>
  </w:style>
  <w:style w:type="character" w:styleId="Numeropagina">
    <w:name w:val="page number"/>
    <w:basedOn w:val="Carpredefinitoparagrafo"/>
  </w:style>
  <w:style w:type="paragraph" w:customStyle="1" w:styleId="tratto">
    <w:name w:val="tratto"/>
    <w:basedOn w:val="Normale"/>
    <w:pPr>
      <w:tabs>
        <w:tab w:val="left" w:pos="284"/>
      </w:tabs>
      <w:jc w:val="both"/>
    </w:pPr>
    <w:rPr>
      <w:lang w:eastAsia="it-IT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Sommario4">
    <w:name w:val="toc 4"/>
    <w:basedOn w:val="Normale"/>
    <w:next w:val="Normale"/>
    <w:autoRedefine/>
    <w:pPr>
      <w:ind w:left="720"/>
    </w:pPr>
    <w:rPr>
      <w:lang w:eastAsia="it-IT"/>
    </w:rPr>
  </w:style>
  <w:style w:type="paragraph" w:styleId="NormaleWeb">
    <w:name w:val="Normal (Web)"/>
    <w:basedOn w:val="Normale"/>
    <w:pPr>
      <w:spacing w:before="100" w:after="100"/>
      <w:jc w:val="both"/>
    </w:pPr>
    <w:rPr>
      <w:rFonts w:ascii="Tahoma" w:hAnsi="Tahoma" w:cs="Tahoma"/>
      <w:color w:val="454B74"/>
      <w:sz w:val="20"/>
      <w:szCs w:val="20"/>
      <w:lang w:eastAsia="it-IT"/>
    </w:rPr>
  </w:style>
  <w:style w:type="paragraph" w:styleId="Corpodeltesto2">
    <w:name w:val="Body Text 2"/>
    <w:basedOn w:val="Normale"/>
    <w:pPr>
      <w:spacing w:after="120" w:line="480" w:lineRule="auto"/>
    </w:pPr>
    <w:rPr>
      <w:lang w:eastAsia="it-IT"/>
    </w:rPr>
  </w:style>
  <w:style w:type="character" w:customStyle="1" w:styleId="Corpodeltesto2Carattere1">
    <w:name w:val="Corpo del testo 2 Carattere1"/>
    <w:rPr>
      <w:sz w:val="24"/>
      <w:szCs w:val="24"/>
    </w:rPr>
  </w:style>
  <w:style w:type="paragraph" w:styleId="Rientrocorpodeltesto">
    <w:name w:val="Body Text Indent"/>
    <w:basedOn w:val="Normale"/>
    <w:pPr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styleId="Sottotitolo">
    <w:name w:val="Subtitle"/>
    <w:basedOn w:val="Normale"/>
    <w:pPr>
      <w:spacing w:before="100" w:after="100"/>
    </w:pPr>
    <w:rPr>
      <w:lang w:eastAsia="it-IT"/>
    </w:rPr>
  </w:style>
  <w:style w:type="character" w:customStyle="1" w:styleId="SottotitoloCarattere">
    <w:name w:val="Sottotitolo Carattere"/>
    <w:rPr>
      <w:sz w:val="24"/>
      <w:szCs w:val="24"/>
    </w:rPr>
  </w:style>
  <w:style w:type="paragraph" w:styleId="Testonotadichiusura">
    <w:name w:val="endnote text"/>
    <w:basedOn w:val="Normale"/>
    <w:rPr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</w:style>
  <w:style w:type="character" w:styleId="Rimandonotadichiusura">
    <w:name w:val="endnote reference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</w:rPr>
  </w:style>
  <w:style w:type="character" w:customStyle="1" w:styleId="Titolo1Carattere">
    <w:name w:val="Titolo 1 Carattere"/>
    <w:rPr>
      <w:rFonts w:ascii="Arial" w:hAnsi="Arial" w:cs="Arial"/>
      <w:b/>
      <w:bCs/>
      <w:sz w:val="54"/>
      <w:szCs w:val="24"/>
      <w:lang w:eastAsia="ar-SA"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lastModifiedBy>Andrea Piredda</cp:lastModifiedBy>
  <cp:revision>2</cp:revision>
  <cp:lastPrinted>2013-02-01T15:13:00Z</cp:lastPrinted>
  <dcterms:created xsi:type="dcterms:W3CDTF">2017-06-26T07:36:00Z</dcterms:created>
  <dcterms:modified xsi:type="dcterms:W3CDTF">2017-06-26T07:36:00Z</dcterms:modified>
</cp:coreProperties>
</file>